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711" w:rsidRPr="00FE14F1" w:rsidRDefault="00FE14F1">
      <w:pPr>
        <w:rPr>
          <w:b/>
          <w:u w:val="single"/>
        </w:rPr>
      </w:pPr>
      <w:r w:rsidRPr="00FE14F1">
        <w:rPr>
          <w:b/>
          <w:u w:val="single"/>
        </w:rPr>
        <w:t>Practice Problems: Chemical Equations</w:t>
      </w:r>
    </w:p>
    <w:p w:rsidR="00FE14F1" w:rsidRDefault="00FE14F1"/>
    <w:p w:rsidR="00FE14F1" w:rsidRDefault="00FE14F1">
      <w:r>
        <w:t>Directions: Look over the chemical equation.  Count the atoms in reactants and products and use that to fill out the chart.  Then answer the questions.  Then try to balance the equation if it is not already balanced.</w:t>
      </w:r>
    </w:p>
    <w:p w:rsidR="00FE14F1" w:rsidRDefault="00FE14F1"/>
    <w:p w:rsidR="00FE14F1" w:rsidRDefault="00FE14F1">
      <w:proofErr w:type="gramStart"/>
      <w:r>
        <w:t>1)    Methane</w:t>
      </w:r>
      <w:proofErr w:type="gramEnd"/>
      <w:r>
        <w:t xml:space="preserve"> Combustion</w:t>
      </w:r>
    </w:p>
    <w:p w:rsidR="00FE14F1" w:rsidRDefault="00FE14F1" w:rsidP="00FE14F1">
      <w:pPr>
        <w:ind w:firstLine="720"/>
      </w:pPr>
      <w:proofErr w:type="gramStart"/>
      <w:r>
        <w:t>a)      CH</w:t>
      </w:r>
      <w:r w:rsidRPr="00FE14F1">
        <w:rPr>
          <w:vertAlign w:val="subscript"/>
        </w:rPr>
        <w:t>4</w:t>
      </w:r>
      <w:proofErr w:type="gramEnd"/>
      <w:r>
        <w:t xml:space="preserve"> +   O</w:t>
      </w:r>
      <w:r w:rsidRPr="00FE14F1">
        <w:rPr>
          <w:vertAlign w:val="subscript"/>
        </w:rPr>
        <w:t>2</w:t>
      </w:r>
      <w:r>
        <w:t xml:space="preserve">  </w:t>
      </w:r>
      <w:r>
        <w:sym w:font="Wingdings" w:char="F0E0"/>
      </w:r>
      <w:r>
        <w:t xml:space="preserve">    CO</w:t>
      </w:r>
      <w:r w:rsidRPr="00FE14F1">
        <w:rPr>
          <w:vertAlign w:val="subscript"/>
        </w:rPr>
        <w:t>2</w:t>
      </w:r>
      <w:r>
        <w:t xml:space="preserve"> +    H</w:t>
      </w:r>
      <w:r w:rsidRPr="00FE14F1">
        <w:rPr>
          <w:vertAlign w:val="subscript"/>
        </w:rPr>
        <w:t>2</w:t>
      </w:r>
      <w:r>
        <w:t>O</w:t>
      </w:r>
    </w:p>
    <w:tbl>
      <w:tblPr>
        <w:tblStyle w:val="TableGrid"/>
        <w:tblW w:w="0" w:type="auto"/>
        <w:tblInd w:w="1368" w:type="dxa"/>
        <w:tblLook w:val="04A0" w:firstRow="1" w:lastRow="0" w:firstColumn="1" w:lastColumn="0" w:noHBand="0" w:noVBand="1"/>
      </w:tblPr>
      <w:tblGrid>
        <w:gridCol w:w="1584"/>
        <w:gridCol w:w="1746"/>
        <w:gridCol w:w="2070"/>
      </w:tblGrid>
      <w:tr w:rsidR="00FE14F1" w:rsidTr="00FE14F1">
        <w:tc>
          <w:tcPr>
            <w:tcW w:w="1584" w:type="dxa"/>
          </w:tcPr>
          <w:p w:rsidR="00FE14F1" w:rsidRDefault="00FE14F1">
            <w:r>
              <w:t>Elements</w:t>
            </w:r>
          </w:p>
        </w:tc>
        <w:tc>
          <w:tcPr>
            <w:tcW w:w="1746" w:type="dxa"/>
          </w:tcPr>
          <w:p w:rsidR="00FE14F1" w:rsidRDefault="00FE14F1">
            <w:r>
              <w:t>Reactants</w:t>
            </w:r>
          </w:p>
        </w:tc>
        <w:tc>
          <w:tcPr>
            <w:tcW w:w="2070" w:type="dxa"/>
          </w:tcPr>
          <w:p w:rsidR="00FE14F1" w:rsidRDefault="00FE14F1">
            <w:r>
              <w:t>Products</w:t>
            </w:r>
          </w:p>
        </w:tc>
      </w:tr>
      <w:tr w:rsidR="00FE14F1" w:rsidTr="00FE14F1">
        <w:tc>
          <w:tcPr>
            <w:tcW w:w="1584" w:type="dxa"/>
          </w:tcPr>
          <w:p w:rsidR="00FE14F1" w:rsidRDefault="00FE14F1"/>
          <w:p w:rsidR="00FE14F1" w:rsidRDefault="00FE14F1"/>
          <w:p w:rsidR="00FE14F1" w:rsidRDefault="00FE14F1"/>
          <w:p w:rsidR="00FE14F1" w:rsidRDefault="00FE14F1"/>
          <w:p w:rsidR="00FE14F1" w:rsidRDefault="00FE14F1"/>
        </w:tc>
        <w:tc>
          <w:tcPr>
            <w:tcW w:w="1746" w:type="dxa"/>
          </w:tcPr>
          <w:p w:rsidR="00FE14F1" w:rsidRDefault="00FE14F1"/>
        </w:tc>
        <w:tc>
          <w:tcPr>
            <w:tcW w:w="2070" w:type="dxa"/>
          </w:tcPr>
          <w:p w:rsidR="00FE14F1" w:rsidRDefault="00FE14F1"/>
        </w:tc>
      </w:tr>
    </w:tbl>
    <w:p w:rsidR="00FE14F1" w:rsidRDefault="00FE14F1"/>
    <w:p w:rsidR="00FE14F1" w:rsidRDefault="00FE14F1" w:rsidP="00FE14F1">
      <w:pPr>
        <w:ind w:firstLine="720"/>
      </w:pPr>
      <w:r>
        <w:t>b) Does this question follow the Law of Conservation of Matter?  Why/why not?</w:t>
      </w:r>
    </w:p>
    <w:p w:rsidR="00FE14F1" w:rsidRDefault="00FE14F1" w:rsidP="00FE14F1">
      <w:pPr>
        <w:ind w:firstLine="720"/>
      </w:pPr>
    </w:p>
    <w:p w:rsidR="00FE14F1" w:rsidRDefault="00FE14F1" w:rsidP="00FE14F1">
      <w:pPr>
        <w:ind w:firstLine="720"/>
      </w:pPr>
    </w:p>
    <w:p w:rsidR="00FE14F1" w:rsidRDefault="00FE14F1" w:rsidP="00FE14F1">
      <w:pPr>
        <w:ind w:firstLine="720"/>
      </w:pPr>
    </w:p>
    <w:p w:rsidR="00FE14F1" w:rsidRDefault="00FE14F1" w:rsidP="00FE14F1">
      <w:pPr>
        <w:ind w:firstLine="720"/>
      </w:pPr>
    </w:p>
    <w:p w:rsidR="00FE14F1" w:rsidRDefault="00FE14F1" w:rsidP="00FE14F1">
      <w:pPr>
        <w:ind w:firstLine="720"/>
      </w:pPr>
      <w:r>
        <w:t>c) Write the correct/balanced equation here.</w:t>
      </w:r>
    </w:p>
    <w:p w:rsidR="00FE14F1" w:rsidRDefault="00FE14F1" w:rsidP="00FE14F1">
      <w:pPr>
        <w:ind w:firstLine="720"/>
      </w:pPr>
    </w:p>
    <w:p w:rsidR="00FE14F1" w:rsidRDefault="00FE14F1" w:rsidP="00FE14F1">
      <w:pPr>
        <w:ind w:firstLine="720"/>
      </w:pPr>
    </w:p>
    <w:p w:rsidR="00FE14F1" w:rsidRDefault="00FE14F1" w:rsidP="00FE14F1">
      <w:r>
        <w:t>2) Combining Zinc and sulfuric acid (from our first lab!)</w:t>
      </w:r>
    </w:p>
    <w:p w:rsidR="00FE14F1" w:rsidRPr="00FE14F1" w:rsidRDefault="00FE14F1" w:rsidP="00FE14F1">
      <w:r>
        <w:tab/>
      </w:r>
      <w:proofErr w:type="gramStart"/>
      <w:r>
        <w:t>a)    Zn</w:t>
      </w:r>
      <w:proofErr w:type="gramEnd"/>
      <w:r>
        <w:t xml:space="preserve"> +   H</w:t>
      </w:r>
      <w:r w:rsidRPr="00FE14F1">
        <w:rPr>
          <w:vertAlign w:val="subscript"/>
        </w:rPr>
        <w:t>2</w:t>
      </w:r>
      <w:r>
        <w:t>SO</w:t>
      </w:r>
      <w:r w:rsidRPr="00FE14F1">
        <w:rPr>
          <w:vertAlign w:val="subscript"/>
        </w:rPr>
        <w:t>4</w:t>
      </w:r>
      <w:r>
        <w:t xml:space="preserve"> </w:t>
      </w:r>
      <w:r>
        <w:sym w:font="Wingdings" w:char="F0E0"/>
      </w:r>
      <w:r>
        <w:t xml:space="preserve">    ZnSO</w:t>
      </w:r>
      <w:r w:rsidRPr="00FE14F1">
        <w:rPr>
          <w:vertAlign w:val="subscript"/>
        </w:rPr>
        <w:t>4</w:t>
      </w:r>
      <w:r>
        <w:t xml:space="preserve"> +    H</w:t>
      </w:r>
      <w:r w:rsidRPr="00FE14F1">
        <w:rPr>
          <w:vertAlign w:val="subscript"/>
        </w:rPr>
        <w:t>2</w:t>
      </w:r>
    </w:p>
    <w:tbl>
      <w:tblPr>
        <w:tblStyle w:val="TableGrid"/>
        <w:tblW w:w="0" w:type="auto"/>
        <w:tblInd w:w="1368" w:type="dxa"/>
        <w:tblLook w:val="04A0" w:firstRow="1" w:lastRow="0" w:firstColumn="1" w:lastColumn="0" w:noHBand="0" w:noVBand="1"/>
      </w:tblPr>
      <w:tblGrid>
        <w:gridCol w:w="1584"/>
        <w:gridCol w:w="1746"/>
        <w:gridCol w:w="2070"/>
      </w:tblGrid>
      <w:tr w:rsidR="00FE14F1" w:rsidTr="00FE14F1">
        <w:tc>
          <w:tcPr>
            <w:tcW w:w="1584" w:type="dxa"/>
          </w:tcPr>
          <w:p w:rsidR="00FE14F1" w:rsidRDefault="00FE14F1" w:rsidP="00FE14F1">
            <w:r>
              <w:t>Elements</w:t>
            </w:r>
          </w:p>
        </w:tc>
        <w:tc>
          <w:tcPr>
            <w:tcW w:w="1746" w:type="dxa"/>
          </w:tcPr>
          <w:p w:rsidR="00FE14F1" w:rsidRDefault="00FE14F1" w:rsidP="00FE14F1">
            <w:r>
              <w:t>Reactants</w:t>
            </w:r>
          </w:p>
        </w:tc>
        <w:tc>
          <w:tcPr>
            <w:tcW w:w="2070" w:type="dxa"/>
          </w:tcPr>
          <w:p w:rsidR="00FE14F1" w:rsidRDefault="00FE14F1" w:rsidP="00FE14F1">
            <w:r>
              <w:t>Products</w:t>
            </w:r>
          </w:p>
        </w:tc>
      </w:tr>
      <w:tr w:rsidR="00FE14F1" w:rsidTr="00FE14F1">
        <w:tc>
          <w:tcPr>
            <w:tcW w:w="1584" w:type="dxa"/>
          </w:tcPr>
          <w:p w:rsidR="00FE14F1" w:rsidRDefault="00FE14F1" w:rsidP="00FE14F1"/>
          <w:p w:rsidR="00FE14F1" w:rsidRDefault="00FE14F1" w:rsidP="00FE14F1"/>
          <w:p w:rsidR="00FE14F1" w:rsidRDefault="00FE14F1" w:rsidP="00FE14F1"/>
          <w:p w:rsidR="00FE14F1" w:rsidRDefault="00FE14F1" w:rsidP="00FE14F1"/>
          <w:p w:rsidR="00FE14F1" w:rsidRDefault="00FE14F1" w:rsidP="00FE14F1"/>
        </w:tc>
        <w:tc>
          <w:tcPr>
            <w:tcW w:w="1746" w:type="dxa"/>
          </w:tcPr>
          <w:p w:rsidR="00FE14F1" w:rsidRDefault="00FE14F1" w:rsidP="00FE14F1"/>
        </w:tc>
        <w:tc>
          <w:tcPr>
            <w:tcW w:w="2070" w:type="dxa"/>
          </w:tcPr>
          <w:p w:rsidR="00FE14F1" w:rsidRDefault="00FE14F1" w:rsidP="00FE14F1"/>
        </w:tc>
      </w:tr>
    </w:tbl>
    <w:p w:rsidR="00FE14F1" w:rsidRDefault="00FE14F1" w:rsidP="00FE14F1"/>
    <w:p w:rsidR="00FE14F1" w:rsidRDefault="00FE14F1" w:rsidP="00FE14F1">
      <w:r>
        <w:tab/>
        <w:t>b) Does this question follow the Law of Conservation of Matter?  Why/why not?</w:t>
      </w:r>
    </w:p>
    <w:p w:rsidR="00FE14F1" w:rsidRDefault="00FE14F1" w:rsidP="00FE14F1"/>
    <w:p w:rsidR="00FE14F1" w:rsidRDefault="00FE14F1" w:rsidP="00FE14F1"/>
    <w:p w:rsidR="00FE14F1" w:rsidRDefault="00FE14F1" w:rsidP="00FE14F1"/>
    <w:p w:rsidR="00FE14F1" w:rsidRDefault="00FE14F1" w:rsidP="00FE14F1"/>
    <w:p w:rsidR="00FE14F1" w:rsidRDefault="00FE14F1" w:rsidP="00FE14F1">
      <w:pPr>
        <w:ind w:firstLine="720"/>
      </w:pPr>
      <w:r>
        <w:t>c) Write the correct/balanced equation here.</w:t>
      </w:r>
    </w:p>
    <w:p w:rsidR="00FE14F1" w:rsidRDefault="00FE14F1" w:rsidP="00FE14F1"/>
    <w:p w:rsidR="00FE14F1" w:rsidRDefault="00FE14F1" w:rsidP="00FE14F1"/>
    <w:p w:rsidR="00FE14F1" w:rsidRDefault="00FE14F1" w:rsidP="00FE14F1"/>
    <w:p w:rsidR="00FE14F1" w:rsidRDefault="00FE14F1" w:rsidP="00FE14F1"/>
    <w:p w:rsidR="00FE14F1" w:rsidRDefault="00FE14F1" w:rsidP="00FE14F1"/>
    <w:p w:rsidR="00FE14F1" w:rsidRDefault="00FE14F1" w:rsidP="00FE14F1"/>
    <w:p w:rsidR="00FE14F1" w:rsidRDefault="00FE14F1" w:rsidP="00FE14F1"/>
    <w:p w:rsidR="00FE14F1" w:rsidRDefault="00FE14F1" w:rsidP="00FE14F1">
      <w:r>
        <w:lastRenderedPageBreak/>
        <w:t>3) Combining magnesium and hydrochloric acid (from our first lab!)</w:t>
      </w:r>
    </w:p>
    <w:p w:rsidR="00FE14F1" w:rsidRDefault="00FE14F1" w:rsidP="00FE14F1">
      <w:r>
        <w:tab/>
      </w:r>
      <w:proofErr w:type="gramStart"/>
      <w:r>
        <w:t>a)    Mg</w:t>
      </w:r>
      <w:proofErr w:type="gramEnd"/>
      <w:r>
        <w:t xml:space="preserve"> +     </w:t>
      </w:r>
      <w:proofErr w:type="spellStart"/>
      <w:r>
        <w:t>HCl</w:t>
      </w:r>
      <w:proofErr w:type="spellEnd"/>
      <w:r>
        <w:t xml:space="preserve">  </w:t>
      </w:r>
      <w:r>
        <w:sym w:font="Wingdings" w:char="F0E0"/>
      </w:r>
      <w:r>
        <w:t xml:space="preserve">    MgCl</w:t>
      </w:r>
      <w:r w:rsidRPr="00FE14F1">
        <w:rPr>
          <w:vertAlign w:val="subscript"/>
        </w:rPr>
        <w:t>2</w:t>
      </w:r>
      <w:r>
        <w:t xml:space="preserve"> +      H</w:t>
      </w:r>
      <w:r w:rsidRPr="00FE14F1">
        <w:rPr>
          <w:vertAlign w:val="subscript"/>
        </w:rPr>
        <w:t>2</w:t>
      </w:r>
    </w:p>
    <w:tbl>
      <w:tblPr>
        <w:tblStyle w:val="TableGrid"/>
        <w:tblW w:w="0" w:type="auto"/>
        <w:tblInd w:w="1368" w:type="dxa"/>
        <w:tblLook w:val="04A0" w:firstRow="1" w:lastRow="0" w:firstColumn="1" w:lastColumn="0" w:noHBand="0" w:noVBand="1"/>
      </w:tblPr>
      <w:tblGrid>
        <w:gridCol w:w="1584"/>
        <w:gridCol w:w="1746"/>
        <w:gridCol w:w="2070"/>
      </w:tblGrid>
      <w:tr w:rsidR="00FE14F1" w:rsidTr="00FE14F1">
        <w:tc>
          <w:tcPr>
            <w:tcW w:w="1584" w:type="dxa"/>
          </w:tcPr>
          <w:p w:rsidR="00FE14F1" w:rsidRDefault="00FE14F1" w:rsidP="00FE14F1">
            <w:r>
              <w:t>Elements</w:t>
            </w:r>
          </w:p>
        </w:tc>
        <w:tc>
          <w:tcPr>
            <w:tcW w:w="1746" w:type="dxa"/>
          </w:tcPr>
          <w:p w:rsidR="00FE14F1" w:rsidRDefault="00FE14F1" w:rsidP="00FE14F1">
            <w:r>
              <w:t>Reactants</w:t>
            </w:r>
          </w:p>
        </w:tc>
        <w:tc>
          <w:tcPr>
            <w:tcW w:w="2070" w:type="dxa"/>
          </w:tcPr>
          <w:p w:rsidR="00FE14F1" w:rsidRDefault="00FE14F1" w:rsidP="00FE14F1">
            <w:r>
              <w:t>Products</w:t>
            </w:r>
          </w:p>
        </w:tc>
      </w:tr>
      <w:tr w:rsidR="00FE14F1" w:rsidTr="00FE14F1">
        <w:tc>
          <w:tcPr>
            <w:tcW w:w="1584" w:type="dxa"/>
          </w:tcPr>
          <w:p w:rsidR="00FE14F1" w:rsidRDefault="00FE14F1" w:rsidP="00FE14F1"/>
          <w:p w:rsidR="00FE14F1" w:rsidRDefault="00FE14F1" w:rsidP="00FE14F1"/>
          <w:p w:rsidR="00FE14F1" w:rsidRDefault="00FE14F1" w:rsidP="00FE14F1"/>
          <w:p w:rsidR="00FE14F1" w:rsidRDefault="00FE14F1" w:rsidP="00FE14F1"/>
          <w:p w:rsidR="00FE14F1" w:rsidRDefault="00FE14F1" w:rsidP="00FE14F1"/>
        </w:tc>
        <w:tc>
          <w:tcPr>
            <w:tcW w:w="1746" w:type="dxa"/>
          </w:tcPr>
          <w:p w:rsidR="00FE14F1" w:rsidRDefault="00FE14F1" w:rsidP="00FE14F1"/>
        </w:tc>
        <w:tc>
          <w:tcPr>
            <w:tcW w:w="2070" w:type="dxa"/>
          </w:tcPr>
          <w:p w:rsidR="00FE14F1" w:rsidRDefault="00FE14F1" w:rsidP="00FE14F1"/>
        </w:tc>
      </w:tr>
    </w:tbl>
    <w:p w:rsidR="00FE14F1" w:rsidRDefault="00FE14F1" w:rsidP="00FE14F1">
      <w:pPr>
        <w:ind w:firstLine="720"/>
      </w:pPr>
      <w:r>
        <w:t>b) Does this question follow the Law of Conservation of Matter?  Why/why not?</w:t>
      </w:r>
    </w:p>
    <w:p w:rsidR="00FE14F1" w:rsidRDefault="00FE14F1" w:rsidP="00FE14F1">
      <w:pPr>
        <w:ind w:firstLine="720"/>
      </w:pPr>
    </w:p>
    <w:p w:rsidR="00FE14F1" w:rsidRDefault="00FE14F1" w:rsidP="00FE14F1">
      <w:pPr>
        <w:ind w:firstLine="720"/>
      </w:pPr>
    </w:p>
    <w:p w:rsidR="00FE14F1" w:rsidRDefault="00FE14F1" w:rsidP="00FE14F1">
      <w:pPr>
        <w:ind w:firstLine="720"/>
      </w:pPr>
    </w:p>
    <w:p w:rsidR="00FE14F1" w:rsidRDefault="00FE14F1" w:rsidP="00FE14F1">
      <w:pPr>
        <w:ind w:firstLine="720"/>
      </w:pPr>
    </w:p>
    <w:p w:rsidR="00FE14F1" w:rsidRDefault="00FE14F1" w:rsidP="00FE14F1">
      <w:pPr>
        <w:ind w:firstLine="720"/>
      </w:pPr>
    </w:p>
    <w:p w:rsidR="00FE14F1" w:rsidRDefault="00FE14F1" w:rsidP="00FE14F1">
      <w:pPr>
        <w:ind w:firstLine="720"/>
      </w:pPr>
      <w:r>
        <w:t>c) Write the correct/balanced equation here.</w:t>
      </w:r>
    </w:p>
    <w:p w:rsidR="00FE14F1" w:rsidRDefault="00FE14F1" w:rsidP="00FE14F1">
      <w:pPr>
        <w:ind w:firstLine="720"/>
      </w:pPr>
    </w:p>
    <w:p w:rsidR="00FE14F1" w:rsidRDefault="00FE14F1" w:rsidP="00FE14F1">
      <w:pPr>
        <w:ind w:firstLine="720"/>
      </w:pPr>
    </w:p>
    <w:p w:rsidR="00FE14F1" w:rsidRDefault="00FE14F1" w:rsidP="00FE14F1">
      <w:pPr>
        <w:ind w:firstLine="720"/>
      </w:pPr>
    </w:p>
    <w:p w:rsidR="00FE14F1" w:rsidRDefault="00FE14F1" w:rsidP="00FE14F1">
      <w:r>
        <w:t>4) Combining magnesium and manganese oxide</w:t>
      </w:r>
    </w:p>
    <w:p w:rsidR="00FE14F1" w:rsidRDefault="00FE14F1" w:rsidP="00FE14F1">
      <w:r>
        <w:tab/>
        <w:t xml:space="preserve">a) 3Mg </w:t>
      </w:r>
      <w:proofErr w:type="gramStart"/>
      <w:r>
        <w:t>+   Mn</w:t>
      </w:r>
      <w:r w:rsidRPr="00FE14F1">
        <w:rPr>
          <w:vertAlign w:val="subscript"/>
        </w:rPr>
        <w:t>2</w:t>
      </w:r>
      <w:r>
        <w:t>O</w:t>
      </w:r>
      <w:r w:rsidRPr="00FE14F1">
        <w:rPr>
          <w:vertAlign w:val="subscript"/>
        </w:rPr>
        <w:t>3</w:t>
      </w:r>
      <w:proofErr w:type="gramEnd"/>
      <w:r>
        <w:t xml:space="preserve"> </w:t>
      </w:r>
      <w:r>
        <w:sym w:font="Wingdings" w:char="F0E0"/>
      </w:r>
      <w:r>
        <w:t xml:space="preserve">   2MgO +   </w:t>
      </w:r>
      <w:proofErr w:type="spellStart"/>
      <w:r>
        <w:t>Mn</w:t>
      </w:r>
      <w:proofErr w:type="spellEnd"/>
    </w:p>
    <w:tbl>
      <w:tblPr>
        <w:tblStyle w:val="TableGrid"/>
        <w:tblW w:w="0" w:type="auto"/>
        <w:tblInd w:w="1368" w:type="dxa"/>
        <w:tblLook w:val="04A0" w:firstRow="1" w:lastRow="0" w:firstColumn="1" w:lastColumn="0" w:noHBand="0" w:noVBand="1"/>
      </w:tblPr>
      <w:tblGrid>
        <w:gridCol w:w="1584"/>
        <w:gridCol w:w="1746"/>
        <w:gridCol w:w="2070"/>
      </w:tblGrid>
      <w:tr w:rsidR="00713CFB" w:rsidTr="000D7B90">
        <w:tc>
          <w:tcPr>
            <w:tcW w:w="1584" w:type="dxa"/>
          </w:tcPr>
          <w:p w:rsidR="00713CFB" w:rsidRDefault="00713CFB" w:rsidP="000D7B90">
            <w:r>
              <w:t>Elements</w:t>
            </w:r>
          </w:p>
        </w:tc>
        <w:tc>
          <w:tcPr>
            <w:tcW w:w="1746" w:type="dxa"/>
          </w:tcPr>
          <w:p w:rsidR="00713CFB" w:rsidRDefault="00713CFB" w:rsidP="000D7B90">
            <w:r>
              <w:t>Reactants</w:t>
            </w:r>
          </w:p>
        </w:tc>
        <w:tc>
          <w:tcPr>
            <w:tcW w:w="2070" w:type="dxa"/>
          </w:tcPr>
          <w:p w:rsidR="00713CFB" w:rsidRDefault="00713CFB" w:rsidP="000D7B90">
            <w:r>
              <w:t>Products</w:t>
            </w:r>
          </w:p>
        </w:tc>
      </w:tr>
      <w:tr w:rsidR="00713CFB" w:rsidTr="000D7B90">
        <w:tc>
          <w:tcPr>
            <w:tcW w:w="1584" w:type="dxa"/>
          </w:tcPr>
          <w:p w:rsidR="00713CFB" w:rsidRDefault="00713CFB" w:rsidP="000D7B90"/>
          <w:p w:rsidR="00713CFB" w:rsidRDefault="00713CFB" w:rsidP="000D7B90"/>
          <w:p w:rsidR="00713CFB" w:rsidRDefault="00713CFB" w:rsidP="000D7B90"/>
          <w:p w:rsidR="00713CFB" w:rsidRDefault="00713CFB" w:rsidP="000D7B90"/>
          <w:p w:rsidR="00713CFB" w:rsidRDefault="00713CFB" w:rsidP="000D7B90"/>
        </w:tc>
        <w:tc>
          <w:tcPr>
            <w:tcW w:w="1746" w:type="dxa"/>
          </w:tcPr>
          <w:p w:rsidR="00713CFB" w:rsidRDefault="00713CFB" w:rsidP="000D7B90"/>
        </w:tc>
        <w:tc>
          <w:tcPr>
            <w:tcW w:w="2070" w:type="dxa"/>
          </w:tcPr>
          <w:p w:rsidR="00713CFB" w:rsidRDefault="00713CFB" w:rsidP="000D7B90"/>
        </w:tc>
      </w:tr>
    </w:tbl>
    <w:p w:rsidR="00713CFB" w:rsidRDefault="00713CFB" w:rsidP="00713CFB">
      <w:pPr>
        <w:ind w:firstLine="720"/>
      </w:pPr>
      <w:r>
        <w:t>b) Does this question follow the Law of Conservation of Matter?  Why/why not?</w:t>
      </w:r>
    </w:p>
    <w:p w:rsidR="00713CFB" w:rsidRDefault="00713CFB" w:rsidP="00713CFB">
      <w:pPr>
        <w:ind w:firstLine="720"/>
      </w:pPr>
    </w:p>
    <w:p w:rsidR="00713CFB" w:rsidRDefault="00713CFB" w:rsidP="00713CFB">
      <w:pPr>
        <w:ind w:firstLine="720"/>
      </w:pPr>
    </w:p>
    <w:p w:rsidR="00713CFB" w:rsidRDefault="00713CFB" w:rsidP="00713CFB">
      <w:pPr>
        <w:ind w:firstLine="720"/>
      </w:pPr>
    </w:p>
    <w:p w:rsidR="00713CFB" w:rsidRDefault="00713CFB" w:rsidP="00713CFB">
      <w:pPr>
        <w:ind w:firstLine="720"/>
      </w:pPr>
    </w:p>
    <w:p w:rsidR="00713CFB" w:rsidRDefault="00713CFB" w:rsidP="00713CFB">
      <w:pPr>
        <w:ind w:firstLine="720"/>
      </w:pPr>
    </w:p>
    <w:p w:rsidR="00713CFB" w:rsidRDefault="00713CFB" w:rsidP="00713CFB">
      <w:pPr>
        <w:ind w:firstLine="720"/>
      </w:pPr>
      <w:r>
        <w:t>c) Write the correct/balanced equation here.</w:t>
      </w:r>
    </w:p>
    <w:p w:rsidR="00713CFB" w:rsidRPr="00FE14F1" w:rsidRDefault="00713CFB" w:rsidP="00FE14F1">
      <w:bookmarkStart w:id="0" w:name="_GoBack"/>
      <w:bookmarkEnd w:id="0"/>
    </w:p>
    <w:sectPr w:rsidR="00713CFB" w:rsidRPr="00FE14F1" w:rsidSect="00FE14F1">
      <w:pgSz w:w="12240" w:h="15840"/>
      <w:pgMar w:top="144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4F1"/>
    <w:rsid w:val="00041A39"/>
    <w:rsid w:val="002D4711"/>
    <w:rsid w:val="00713CFB"/>
    <w:rsid w:val="00FE1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3D1F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4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4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190</Words>
  <Characters>1087</Characters>
  <Application>Microsoft Macintosh Word</Application>
  <DocSecurity>0</DocSecurity>
  <Lines>9</Lines>
  <Paragraphs>2</Paragraphs>
  <ScaleCrop>false</ScaleCrop>
  <Company/>
  <LinksUpToDate>false</LinksUpToDate>
  <CharactersWithSpaces>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rachel</dc:creator>
  <cp:keywords/>
  <dc:description/>
  <cp:lastModifiedBy>davis rachel</cp:lastModifiedBy>
  <cp:revision>1</cp:revision>
  <dcterms:created xsi:type="dcterms:W3CDTF">2013-10-02T16:24:00Z</dcterms:created>
  <dcterms:modified xsi:type="dcterms:W3CDTF">2013-10-02T16:41:00Z</dcterms:modified>
</cp:coreProperties>
</file>